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F" w:rsidRPr="008001B9" w:rsidRDefault="007A06B9" w:rsidP="008001B9">
      <w:pPr>
        <w:adjustRightInd/>
        <w:spacing w:line="450" w:lineRule="exact"/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202</w:t>
      </w:r>
      <w:r w:rsidR="00B96E85">
        <w:rPr>
          <w:rFonts w:hint="eastAsia"/>
          <w:b/>
          <w:bCs/>
          <w:sz w:val="31"/>
          <w:szCs w:val="31"/>
        </w:rPr>
        <w:t>30607</w:t>
      </w:r>
      <w:r w:rsidR="001C670E">
        <w:rPr>
          <w:rFonts w:hint="eastAsia"/>
          <w:b/>
          <w:bCs/>
          <w:sz w:val="31"/>
          <w:szCs w:val="31"/>
        </w:rPr>
        <w:t xml:space="preserve">　</w:t>
      </w:r>
      <w:r w:rsidR="008001B9">
        <w:rPr>
          <w:rFonts w:hint="eastAsia"/>
          <w:b/>
          <w:bCs/>
          <w:sz w:val="31"/>
          <w:szCs w:val="31"/>
        </w:rPr>
        <w:t>南信州</w:t>
      </w:r>
      <w:r w:rsidR="002B31BF">
        <w:rPr>
          <w:rFonts w:hint="eastAsia"/>
          <w:b/>
          <w:bCs/>
          <w:sz w:val="31"/>
          <w:szCs w:val="31"/>
        </w:rPr>
        <w:t>工業</w:t>
      </w:r>
      <w:r w:rsidR="00A56262">
        <w:rPr>
          <w:rFonts w:hint="eastAsia"/>
          <w:b/>
          <w:bCs/>
          <w:sz w:val="31"/>
          <w:szCs w:val="31"/>
        </w:rPr>
        <w:t xml:space="preserve">会　</w:t>
      </w:r>
      <w:r w:rsidR="0057384B">
        <w:rPr>
          <w:rFonts w:hint="eastAsia"/>
          <w:b/>
          <w:bCs/>
          <w:sz w:val="31"/>
          <w:szCs w:val="31"/>
        </w:rPr>
        <w:t>理事会</w:t>
      </w:r>
      <w:r w:rsidR="007B4642">
        <w:rPr>
          <w:rFonts w:hint="eastAsia"/>
          <w:b/>
          <w:bCs/>
          <w:sz w:val="31"/>
          <w:szCs w:val="31"/>
        </w:rPr>
        <w:t xml:space="preserve">　</w:t>
      </w:r>
      <w:r w:rsidR="007B4642" w:rsidRPr="007B4642">
        <w:rPr>
          <w:rFonts w:hint="eastAsia"/>
          <w:b/>
          <w:bCs/>
          <w:color w:val="FF0000"/>
          <w:sz w:val="31"/>
          <w:szCs w:val="31"/>
        </w:rPr>
        <w:t>議事メモ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E658F5">
      <w:pPr>
        <w:wordWrap w:val="0"/>
        <w:adjustRightInd/>
        <w:jc w:val="right"/>
      </w:pPr>
      <w:r>
        <w:rPr>
          <w:rFonts w:hint="eastAsia"/>
        </w:rPr>
        <w:t>日時：</w:t>
      </w:r>
      <w:r w:rsidR="007C434C">
        <w:rPr>
          <w:rFonts w:hint="eastAsia"/>
        </w:rPr>
        <w:t>令和</w:t>
      </w:r>
      <w:r w:rsidR="00B96E85">
        <w:rPr>
          <w:rFonts w:hint="eastAsia"/>
        </w:rPr>
        <w:t>5</w:t>
      </w:r>
      <w:r w:rsidR="0065493B">
        <w:rPr>
          <w:rFonts w:hint="eastAsia"/>
        </w:rPr>
        <w:t>年</w:t>
      </w:r>
      <w:r w:rsidR="008001B9">
        <w:rPr>
          <w:rFonts w:hint="eastAsia"/>
        </w:rPr>
        <w:t>6</w:t>
      </w:r>
      <w:r w:rsidR="002B31BF">
        <w:rPr>
          <w:rFonts w:hint="eastAsia"/>
        </w:rPr>
        <w:t>月</w:t>
      </w:r>
      <w:r w:rsidR="00B96E85">
        <w:rPr>
          <w:rFonts w:hint="eastAsia"/>
        </w:rPr>
        <w:t>7</w:t>
      </w:r>
      <w:r w:rsidR="002B31BF">
        <w:rPr>
          <w:rFonts w:hint="eastAsia"/>
        </w:rPr>
        <w:t>日</w:t>
      </w:r>
      <w:r w:rsidR="002B31BF">
        <w:t>(</w:t>
      </w:r>
      <w:r w:rsidR="00B96E85">
        <w:rPr>
          <w:rFonts w:hint="eastAsia"/>
        </w:rPr>
        <w:t>水</w:t>
      </w:r>
      <w:r w:rsidR="002B31BF">
        <w:t>)</w:t>
      </w:r>
      <w:r w:rsidR="008001B9">
        <w:rPr>
          <w:rFonts w:hint="eastAsia"/>
        </w:rPr>
        <w:t xml:space="preserve">　</w:t>
      </w:r>
      <w:r w:rsidR="007C434C">
        <w:rPr>
          <w:rFonts w:hint="eastAsia"/>
        </w:rPr>
        <w:t>17</w:t>
      </w:r>
      <w:r w:rsidR="00927370">
        <w:rPr>
          <w:rFonts w:hint="eastAsia"/>
        </w:rPr>
        <w:t>時</w:t>
      </w:r>
      <w:r w:rsidR="007C434C">
        <w:rPr>
          <w:rFonts w:hint="eastAsia"/>
        </w:rPr>
        <w:t>0</w:t>
      </w:r>
      <w:r w:rsidR="00F67029">
        <w:t>0</w:t>
      </w:r>
      <w:r w:rsidR="00F67029">
        <w:rPr>
          <w:rFonts w:hint="eastAsia"/>
        </w:rPr>
        <w:t>分～</w:t>
      </w:r>
      <w:r w:rsidR="003E03BA">
        <w:rPr>
          <w:rFonts w:hint="eastAsia"/>
        </w:rPr>
        <w:t xml:space="preserve">　</w:t>
      </w:r>
    </w:p>
    <w:p w:rsidR="004A6EC9" w:rsidRPr="00E678CA" w:rsidRDefault="004A6EC9" w:rsidP="004A6EC9">
      <w:pPr>
        <w:wordWrap w:val="0"/>
        <w:adjustRightInd/>
        <w:jc w:val="right"/>
      </w:pPr>
      <w:r>
        <w:rPr>
          <w:rFonts w:hint="eastAsia"/>
        </w:rPr>
        <w:t xml:space="preserve">会場：エス・バード　</w:t>
      </w:r>
      <w:r>
        <w:t>B</w:t>
      </w:r>
      <w:r>
        <w:rPr>
          <w:rFonts w:hint="eastAsia"/>
        </w:rPr>
        <w:t>棟　４</w:t>
      </w:r>
      <w:bookmarkStart w:id="0" w:name="_GoBack"/>
      <w:bookmarkEnd w:id="0"/>
      <w:r>
        <w:rPr>
          <w:rFonts w:hint="eastAsia"/>
        </w:rPr>
        <w:t xml:space="preserve">階　経営相談室　</w:t>
      </w:r>
      <w:r>
        <w:t xml:space="preserve">  </w:t>
      </w:r>
    </w:p>
    <w:p w:rsidR="002B31BF" w:rsidRPr="00C322D7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</w:pPr>
      <w:r>
        <w:rPr>
          <w:rFonts w:hint="eastAsia"/>
        </w:rPr>
        <w:t xml:space="preserve">　１　開　　会</w:t>
      </w:r>
    </w:p>
    <w:p w:rsidR="005240BE" w:rsidRDefault="005240BE">
      <w:pPr>
        <w:adjustRightInd/>
        <w:rPr>
          <w:rFonts w:hAnsi="Times New Roman" w:cs="Times New Roman"/>
          <w:spacing w:val="2"/>
        </w:rPr>
      </w:pPr>
    </w:p>
    <w:p w:rsidR="005240BE" w:rsidRPr="00AD5B28" w:rsidRDefault="002B31BF">
      <w:pPr>
        <w:adjustRightInd/>
      </w:pPr>
      <w:r>
        <w:rPr>
          <w:rFonts w:hint="eastAsia"/>
        </w:rPr>
        <w:t xml:space="preserve">　２　会長あいさつ</w:t>
      </w:r>
    </w:p>
    <w:p w:rsidR="009029F0" w:rsidRDefault="009029F0">
      <w:pPr>
        <w:adjustRightInd/>
        <w:rPr>
          <w:rFonts w:hAnsi="Times New Roman" w:cs="Times New Roman"/>
          <w:spacing w:val="2"/>
        </w:rPr>
      </w:pPr>
    </w:p>
    <w:p w:rsidR="002B31BF" w:rsidRDefault="002B31B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協議事項</w:t>
      </w:r>
    </w:p>
    <w:p w:rsidR="00B96E85" w:rsidRDefault="009B07E6" w:rsidP="00527F65">
      <w:pPr>
        <w:adjustRightInd/>
        <w:rPr>
          <w:rFonts w:hAnsi="Times New Roman" w:cs="Times New Roman"/>
          <w:color w:val="000000" w:themeColor="text1"/>
          <w:spacing w:val="2"/>
        </w:rPr>
      </w:pPr>
      <w:r w:rsidRPr="004F7972">
        <w:rPr>
          <w:rFonts w:hAnsi="Times New Roman" w:cs="Times New Roman" w:hint="eastAsia"/>
          <w:spacing w:val="2"/>
        </w:rPr>
        <w:t xml:space="preserve">　（１</w:t>
      </w:r>
      <w:r w:rsidR="008001B9">
        <w:rPr>
          <w:rFonts w:hAnsi="Times New Roman" w:cs="Times New Roman" w:hint="eastAsia"/>
          <w:spacing w:val="2"/>
        </w:rPr>
        <w:t>）</w:t>
      </w:r>
      <w:r w:rsidR="00DA58FF">
        <w:rPr>
          <w:rFonts w:hAnsi="Times New Roman" w:cs="Times New Roman" w:hint="eastAsia"/>
          <w:spacing w:val="2"/>
        </w:rPr>
        <w:t>令和5・6年度</w:t>
      </w:r>
      <w:r w:rsidR="00431247">
        <w:rPr>
          <w:rFonts w:hAnsi="Times New Roman" w:cs="Times New Roman" w:hint="eastAsia"/>
          <w:color w:val="000000" w:themeColor="text1"/>
          <w:spacing w:val="2"/>
        </w:rPr>
        <w:t>あて職分担について</w:t>
      </w:r>
    </w:p>
    <w:tbl>
      <w:tblPr>
        <w:tblStyle w:val="ab"/>
        <w:tblW w:w="9800" w:type="dxa"/>
        <w:jc w:val="center"/>
        <w:tblLook w:val="04A0" w:firstRow="1" w:lastRow="0" w:firstColumn="1" w:lastColumn="0" w:noHBand="0" w:noVBand="1"/>
      </w:tblPr>
      <w:tblGrid>
        <w:gridCol w:w="3387"/>
        <w:gridCol w:w="1276"/>
        <w:gridCol w:w="2410"/>
        <w:gridCol w:w="2727"/>
      </w:tblGrid>
      <w:tr w:rsidR="00B56ACA" w:rsidTr="00B56ACA">
        <w:trPr>
          <w:trHeight w:val="5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6E85" w:rsidRPr="00E93CF9" w:rsidRDefault="00B96E85" w:rsidP="00936766">
            <w:pPr>
              <w:adjustRightInd/>
              <w:jc w:val="center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6E85" w:rsidRDefault="00B96E85" w:rsidP="00936766">
            <w:pPr>
              <w:adjustRightInd/>
              <w:jc w:val="center"/>
            </w:pPr>
            <w:r>
              <w:rPr>
                <w:rFonts w:hint="eastAsia"/>
              </w:rPr>
              <w:t>R3～4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6E85" w:rsidRDefault="00B96E85" w:rsidP="00936766">
            <w:pPr>
              <w:adjustRightInd/>
              <w:jc w:val="center"/>
            </w:pPr>
            <w:r>
              <w:rPr>
                <w:rFonts w:hint="eastAsia"/>
              </w:rPr>
              <w:t>Ｒ</w:t>
            </w:r>
            <w:r w:rsidR="00CE5C87">
              <w:rPr>
                <w:rFonts w:hint="eastAsia"/>
              </w:rPr>
              <w:t>5</w:t>
            </w:r>
            <w:r>
              <w:rPr>
                <w:rFonts w:hint="eastAsia"/>
              </w:rPr>
              <w:t>～</w:t>
            </w:r>
            <w:r w:rsidR="00CE5C87">
              <w:rPr>
                <w:rFonts w:hint="eastAsia"/>
              </w:rPr>
              <w:t>6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E85" w:rsidRDefault="00B96E85" w:rsidP="00936766">
            <w:pPr>
              <w:adjustRightInd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6ACA" w:rsidRPr="00950D9F" w:rsidTr="00B56ACA">
        <w:trPr>
          <w:trHeight w:val="238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B96E85">
              <w:rPr>
                <w:rFonts w:hint="eastAsia"/>
                <w:sz w:val="20"/>
                <w:szCs w:val="20"/>
              </w:rPr>
              <w:t>産業教育振</w:t>
            </w:r>
            <w:r w:rsidR="00B96E85" w:rsidRPr="00B96E85">
              <w:rPr>
                <w:rFonts w:hint="eastAsia"/>
                <w:color w:val="000000" w:themeColor="text1"/>
                <w:sz w:val="20"/>
                <w:szCs w:val="20"/>
              </w:rPr>
              <w:t>興</w:t>
            </w:r>
            <w:r w:rsidR="00B96E85" w:rsidRPr="00950D9F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B96E85">
              <w:rPr>
                <w:rFonts w:hint="eastAsia"/>
                <w:sz w:val="20"/>
                <w:szCs w:val="20"/>
              </w:rPr>
              <w:t>松澤理事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CE5C87" w:rsidRDefault="00B96E85" w:rsidP="00CE5C87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</w:t>
            </w:r>
            <w:r w:rsidR="00CE5C87">
              <w:rPr>
                <w:rFonts w:hint="eastAsia"/>
                <w:sz w:val="20"/>
                <w:szCs w:val="20"/>
              </w:rPr>
              <w:t>・理事</w:t>
            </w:r>
            <w:r w:rsidRPr="00950D9F">
              <w:rPr>
                <w:rFonts w:hint="eastAsia"/>
                <w:sz w:val="20"/>
                <w:szCs w:val="20"/>
              </w:rPr>
              <w:t>いずれか</w:t>
            </w:r>
          </w:p>
          <w:p w:rsidR="00B96E85" w:rsidRPr="00CE5C87" w:rsidRDefault="00CE5C87" w:rsidP="00CE5C87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細江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理事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27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長野県</w:t>
            </w:r>
          </w:p>
          <w:p w:rsidR="00B96E85" w:rsidRPr="00950D9F" w:rsidRDefault="00B56ACA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 w:rsidR="00B96E85" w:rsidRPr="00950D9F">
              <w:rPr>
                <w:rFonts w:hint="eastAsia"/>
                <w:sz w:val="16"/>
                <w:szCs w:val="16"/>
              </w:rPr>
              <w:t>１回の総会出席</w:t>
            </w:r>
            <w:r w:rsidR="00CE5C87">
              <w:rPr>
                <w:rFonts w:hint="eastAsia"/>
                <w:sz w:val="16"/>
                <w:szCs w:val="16"/>
              </w:rPr>
              <w:t>(R3～４案内</w:t>
            </w:r>
            <w:r>
              <w:rPr>
                <w:rFonts w:hint="eastAsia"/>
                <w:sz w:val="16"/>
                <w:szCs w:val="16"/>
              </w:rPr>
              <w:t>無</w:t>
            </w:r>
            <w:r w:rsidR="00CE5C87">
              <w:rPr>
                <w:rFonts w:hint="eastAsia"/>
                <w:sz w:val="16"/>
                <w:szCs w:val="16"/>
              </w:rPr>
              <w:t>)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598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B96E85" w:rsidRPr="00950D9F">
              <w:rPr>
                <w:rFonts w:hint="eastAsia"/>
                <w:sz w:val="20"/>
                <w:szCs w:val="20"/>
              </w:rPr>
              <w:t>飯田市産業振興審議会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野沢会長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CE5C87" w:rsidRDefault="00CE5C87" w:rsidP="00CE5C87">
            <w:pPr>
              <w:adjustRightInd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9345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野沢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会長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２年に３～４回会議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市政や業界の情報が必要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出席者は必ず意見を求められる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負荷中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B96E85" w:rsidRPr="00950D9F">
              <w:rPr>
                <w:rFonts w:hint="eastAsia"/>
                <w:sz w:val="20"/>
                <w:szCs w:val="20"/>
              </w:rPr>
              <w:t>飯田労働基準協会</w:t>
            </w:r>
          </w:p>
        </w:tc>
        <w:tc>
          <w:tcPr>
            <w:tcW w:w="1276" w:type="dxa"/>
            <w:vAlign w:val="center"/>
          </w:tcPr>
          <w:p w:rsidR="00B96E85" w:rsidRPr="00840365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宮下副会長</w:t>
            </w:r>
          </w:p>
        </w:tc>
        <w:tc>
          <w:tcPr>
            <w:tcW w:w="2410" w:type="dxa"/>
            <w:vAlign w:val="center"/>
          </w:tcPr>
          <w:p w:rsidR="00B96E85" w:rsidRPr="00840365" w:rsidRDefault="00B96E85" w:rsidP="00936766">
            <w:pPr>
              <w:adjustRightInd/>
              <w:rPr>
                <w:sz w:val="20"/>
                <w:szCs w:val="20"/>
              </w:rPr>
            </w:pPr>
            <w:r w:rsidRPr="00840365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 w:rsidRPr="00B56ACA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宮下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副会長</w:t>
            </w:r>
            <w:r w:rsidR="0089345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56AC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B56ACA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年１回定期総会出席</w:t>
            </w:r>
          </w:p>
          <w:p w:rsidR="00CE5C87" w:rsidRDefault="00CE5C87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CE5C87">
              <w:rPr>
                <w:rFonts w:hint="eastAsia"/>
                <w:sz w:val="16"/>
                <w:szCs w:val="16"/>
              </w:rPr>
              <w:t>飯伊地区産業安全大会</w:t>
            </w:r>
            <w:r>
              <w:rPr>
                <w:rFonts w:hint="eastAsia"/>
                <w:sz w:val="16"/>
                <w:szCs w:val="16"/>
              </w:rPr>
              <w:t>、安全祈願祭等の案内あり</w:t>
            </w:r>
          </w:p>
          <w:p w:rsidR="001B231B" w:rsidRPr="00950D9F" w:rsidRDefault="001B231B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※R5野沢会長・宮下副会長一部事業出席済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317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B96E85" w:rsidRPr="00950D9F">
              <w:rPr>
                <w:rFonts w:hint="eastAsia"/>
                <w:sz w:val="20"/>
                <w:szCs w:val="20"/>
              </w:rPr>
              <w:t>中部労働技能センター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B96E85">
              <w:rPr>
                <w:rFonts w:hint="eastAsia"/>
                <w:sz w:val="20"/>
                <w:szCs w:val="20"/>
              </w:rPr>
              <w:t>生熊理事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56ACA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</w:t>
            </w:r>
            <w:r>
              <w:rPr>
                <w:rFonts w:hint="eastAsia"/>
                <w:sz w:val="20"/>
                <w:szCs w:val="20"/>
              </w:rPr>
              <w:t>・理事</w:t>
            </w:r>
            <w:r w:rsidRPr="00950D9F">
              <w:rPr>
                <w:rFonts w:hint="eastAsia"/>
                <w:sz w:val="20"/>
                <w:szCs w:val="20"/>
              </w:rPr>
              <w:t>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生熊理事</w:t>
            </w:r>
            <w:r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Default="00B56ACA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年1回</w:t>
            </w:r>
            <w:r w:rsidR="00B96E85" w:rsidRPr="00950D9F">
              <w:rPr>
                <w:rFonts w:hint="eastAsia"/>
                <w:sz w:val="16"/>
                <w:szCs w:val="16"/>
              </w:rPr>
              <w:t>総会出席</w:t>
            </w:r>
            <w:r w:rsidR="001B231B">
              <w:rPr>
                <w:rFonts w:hint="eastAsia"/>
                <w:sz w:val="16"/>
                <w:szCs w:val="16"/>
              </w:rPr>
              <w:t>（5月頃）</w:t>
            </w:r>
          </w:p>
          <w:p w:rsidR="00B56ACA" w:rsidRDefault="00B56ACA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※R5生熊理事出席済</w:t>
            </w:r>
          </w:p>
          <w:p w:rsidR="00B56ACA" w:rsidRPr="00950D9F" w:rsidRDefault="00B56ACA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B96E85" w:rsidRPr="00950D9F">
              <w:rPr>
                <w:rFonts w:hint="eastAsia"/>
                <w:sz w:val="20"/>
                <w:szCs w:val="20"/>
              </w:rPr>
              <w:t>技能勤労者褒賞</w:t>
            </w:r>
          </w:p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（表彰式、実行委員会）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中村副会長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正副会長で相談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実行委員会への選出が必要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会長は表彰式に参加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会長としての負荷小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  <w:r w:rsidR="00B96E85" w:rsidRPr="00950D9F">
              <w:rPr>
                <w:rFonts w:hint="eastAsia"/>
                <w:sz w:val="20"/>
                <w:szCs w:val="20"/>
              </w:rPr>
              <w:t>飯田</w:t>
            </w:r>
            <w:r w:rsidR="00B96E85" w:rsidRPr="00950D9F">
              <w:rPr>
                <w:sz w:val="20"/>
                <w:szCs w:val="20"/>
              </w:rPr>
              <w:t>OIDE</w:t>
            </w:r>
            <w:r w:rsidR="00B96E85" w:rsidRPr="00950D9F">
              <w:rPr>
                <w:rFonts w:hint="eastAsia"/>
                <w:sz w:val="20"/>
                <w:szCs w:val="20"/>
              </w:rPr>
              <w:t>長姫高等学校評議員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B96E85">
              <w:rPr>
                <w:rFonts w:hint="eastAsia"/>
                <w:sz w:val="20"/>
                <w:szCs w:val="20"/>
              </w:rPr>
              <w:t>橋場副会長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橋場副会長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年３回程度</w:t>
            </w:r>
            <w:r w:rsidR="00CE5C87">
              <w:rPr>
                <w:rFonts w:hint="eastAsia"/>
                <w:sz w:val="16"/>
                <w:szCs w:val="16"/>
              </w:rPr>
              <w:t>(R3～４案内</w:t>
            </w:r>
            <w:r w:rsidR="00B56ACA">
              <w:rPr>
                <w:rFonts w:hint="eastAsia"/>
                <w:sz w:val="16"/>
                <w:szCs w:val="16"/>
              </w:rPr>
              <w:t>無</w:t>
            </w:r>
            <w:r w:rsidR="00CE5C87">
              <w:rPr>
                <w:rFonts w:hint="eastAsia"/>
                <w:sz w:val="16"/>
                <w:szCs w:val="16"/>
              </w:rPr>
              <w:t>)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課題研究発表会・文化祭と同時開催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負荷中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⑦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リニア</w:t>
            </w:r>
            <w:r w:rsidR="00B96E85">
              <w:rPr>
                <w:rFonts w:hint="eastAsia"/>
                <w:color w:val="auto"/>
                <w:sz w:val="20"/>
                <w:szCs w:val="20"/>
              </w:rPr>
              <w:t>・三遠南信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期成同盟会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B96E85">
              <w:rPr>
                <w:rFonts w:hint="eastAsia"/>
                <w:sz w:val="20"/>
                <w:szCs w:val="20"/>
              </w:rPr>
              <w:t>松澤理事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56ACA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</w:t>
            </w:r>
            <w:r>
              <w:rPr>
                <w:rFonts w:hint="eastAsia"/>
                <w:sz w:val="20"/>
                <w:szCs w:val="20"/>
              </w:rPr>
              <w:t>・理事</w:t>
            </w:r>
            <w:r w:rsidRPr="00950D9F">
              <w:rPr>
                <w:rFonts w:hint="eastAsia"/>
                <w:sz w:val="20"/>
                <w:szCs w:val="20"/>
              </w:rPr>
              <w:t>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近藤理事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不定期（年１回の総会出席と想定）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826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⑧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飯田</w:t>
            </w:r>
            <w:r w:rsidR="00B96E85" w:rsidRPr="00950D9F">
              <w:rPr>
                <w:color w:val="auto"/>
                <w:sz w:val="20"/>
                <w:szCs w:val="20"/>
              </w:rPr>
              <w:t>OIDE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長姫高等学校</w:t>
            </w:r>
          </w:p>
          <w:p w:rsidR="00B96E85" w:rsidRPr="00950D9F" w:rsidRDefault="00B96E85" w:rsidP="00936766">
            <w:pPr>
              <w:adjustRightInd/>
              <w:ind w:firstLineChars="100" w:firstLine="200"/>
              <w:rPr>
                <w:color w:val="auto"/>
                <w:sz w:val="20"/>
                <w:szCs w:val="20"/>
              </w:rPr>
            </w:pPr>
            <w:r w:rsidRPr="00950D9F">
              <w:rPr>
                <w:rFonts w:hint="eastAsia"/>
                <w:color w:val="auto"/>
                <w:sz w:val="20"/>
                <w:szCs w:val="20"/>
              </w:rPr>
              <w:t>未来ものづくり委員会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野沢会長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正副会長で相談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⑨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飯田技術専門校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B96E85">
              <w:rPr>
                <w:rFonts w:hint="eastAsia"/>
                <w:sz w:val="20"/>
                <w:szCs w:val="20"/>
              </w:rPr>
              <w:t>橋場副会長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正副会長のいずれか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34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橋場理事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入校式・</w:t>
            </w:r>
            <w:r w:rsidRPr="00950D9F">
              <w:rPr>
                <w:rFonts w:hint="eastAsia"/>
                <w:sz w:val="16"/>
                <w:szCs w:val="16"/>
              </w:rPr>
              <w:t>卒業式に出席</w:t>
            </w:r>
          </w:p>
          <w:p w:rsidR="001B231B" w:rsidRPr="001B231B" w:rsidRDefault="001B231B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※R5入校式　橋場副会長出席済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⑩</w:t>
            </w:r>
            <w:r w:rsidR="00B96E85" w:rsidRPr="00950D9F">
              <w:rPr>
                <w:rFonts w:hint="eastAsia"/>
                <w:color w:val="auto"/>
                <w:sz w:val="20"/>
                <w:szCs w:val="20"/>
              </w:rPr>
              <w:t>飯田市製造業販路開拓推進協議会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野沢会長</w:t>
            </w:r>
          </w:p>
        </w:tc>
        <w:tc>
          <w:tcPr>
            <w:tcW w:w="2410" w:type="dxa"/>
            <w:vAlign w:val="center"/>
          </w:tcPr>
          <w:p w:rsidR="00B96E85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会長がすべき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野沢会長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飯田市のお金を協議会へ拠出し、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市内企業を支援するためのもの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負荷小</w:t>
            </w:r>
          </w:p>
        </w:tc>
      </w:tr>
      <w:tr w:rsidR="00B56ACA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⑪</w:t>
            </w:r>
            <w:r w:rsidR="00B96E85" w:rsidRPr="00950D9F">
              <w:rPr>
                <w:rFonts w:hint="eastAsia"/>
                <w:sz w:val="20"/>
                <w:szCs w:val="20"/>
              </w:rPr>
              <w:t>（公財）</w:t>
            </w:r>
          </w:p>
          <w:p w:rsidR="00B96E85" w:rsidRPr="00950D9F" w:rsidRDefault="00B96E85" w:rsidP="00936766">
            <w:pPr>
              <w:adjustRightInd/>
              <w:ind w:firstLineChars="100" w:firstLine="200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南信州・飯田産業センター理事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野沢会長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6E85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会長がすべき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34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69EF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野沢会長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7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年数回の理事会</w:t>
            </w:r>
          </w:p>
          <w:p w:rsidR="00B96E85" w:rsidRPr="00950D9F" w:rsidRDefault="00B56ACA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産業C</w:t>
            </w:r>
            <w:r w:rsidR="00B96E85" w:rsidRPr="00950D9F">
              <w:rPr>
                <w:rFonts w:hint="eastAsia"/>
                <w:sz w:val="16"/>
                <w:szCs w:val="16"/>
              </w:rPr>
              <w:t>運営責任の一端を担う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負荷大</w:t>
            </w:r>
          </w:p>
        </w:tc>
      </w:tr>
      <w:tr w:rsidR="00B56ACA" w:rsidRPr="00950D9F" w:rsidTr="00431247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:rsidR="00B96E85" w:rsidRPr="00950D9F" w:rsidRDefault="00585D6A" w:rsidP="00936766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⑫</w:t>
            </w:r>
            <w:r w:rsidR="00B96E85" w:rsidRPr="00950D9F">
              <w:rPr>
                <w:rFonts w:hint="eastAsia"/>
                <w:sz w:val="20"/>
                <w:szCs w:val="20"/>
              </w:rPr>
              <w:t>（公財）</w:t>
            </w:r>
          </w:p>
          <w:p w:rsidR="00B96E85" w:rsidRPr="00950D9F" w:rsidRDefault="00B96E85" w:rsidP="00936766">
            <w:pPr>
              <w:adjustRightInd/>
              <w:ind w:firstLineChars="100" w:firstLine="200"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南信州・飯田産業センター評議員</w:t>
            </w:r>
          </w:p>
        </w:tc>
        <w:tc>
          <w:tcPr>
            <w:tcW w:w="1276" w:type="dxa"/>
            <w:vAlign w:val="center"/>
          </w:tcPr>
          <w:p w:rsidR="00B96E85" w:rsidRPr="00950D9F" w:rsidRDefault="00B96E85" w:rsidP="00936766">
            <w:pPr>
              <w:adjustRightInd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中村副会長</w:t>
            </w:r>
          </w:p>
        </w:tc>
        <w:tc>
          <w:tcPr>
            <w:tcW w:w="2410" w:type="dxa"/>
            <w:vAlign w:val="center"/>
          </w:tcPr>
          <w:p w:rsidR="00B96E85" w:rsidRPr="00950D9F" w:rsidRDefault="00B96E85" w:rsidP="00936766">
            <w:pPr>
              <w:adjustRightInd/>
              <w:rPr>
                <w:sz w:val="20"/>
                <w:szCs w:val="20"/>
              </w:rPr>
            </w:pPr>
            <w:r w:rsidRPr="00950D9F">
              <w:rPr>
                <w:rFonts w:hint="eastAsia"/>
                <w:sz w:val="20"/>
                <w:szCs w:val="20"/>
              </w:rPr>
              <w:t>副会長がすべき</w:t>
            </w:r>
          </w:p>
          <w:p w:rsidR="00B96E85" w:rsidRPr="00B56ACA" w:rsidRDefault="00B56ACA" w:rsidP="00B56ACA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93455" w:rsidRPr="00893455">
              <w:rPr>
                <w:rFonts w:hint="eastAsia"/>
                <w:color w:val="FF0000"/>
                <w:sz w:val="20"/>
                <w:szCs w:val="20"/>
                <w:u w:val="single"/>
              </w:rPr>
              <w:t>正副会長で相談</w:t>
            </w:r>
            <w:r w:rsidR="008969E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vAlign w:val="center"/>
          </w:tcPr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年数回の評議会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会長が理事、副会長が評議員</w:t>
            </w:r>
          </w:p>
          <w:p w:rsidR="00B96E85" w:rsidRPr="00950D9F" w:rsidRDefault="00B96E85" w:rsidP="00936766">
            <w:pPr>
              <w:adjustRightInd/>
              <w:spacing w:line="0" w:lineRule="atLeast"/>
              <w:rPr>
                <w:sz w:val="16"/>
                <w:szCs w:val="16"/>
              </w:rPr>
            </w:pPr>
            <w:r w:rsidRPr="00950D9F">
              <w:rPr>
                <w:rFonts w:hint="eastAsia"/>
                <w:sz w:val="16"/>
                <w:szCs w:val="16"/>
              </w:rPr>
              <w:t>負荷中</w:t>
            </w:r>
          </w:p>
        </w:tc>
      </w:tr>
      <w:tr w:rsidR="00431247" w:rsidRPr="00950D9F" w:rsidTr="00B56ACA">
        <w:trPr>
          <w:trHeight w:val="7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1247" w:rsidRPr="00893455" w:rsidRDefault="00585D6A" w:rsidP="00936766">
            <w:pPr>
              <w:adjustRightInd/>
              <w:rPr>
                <w:color w:val="000000" w:themeColor="text1"/>
                <w:sz w:val="20"/>
                <w:szCs w:val="20"/>
              </w:rPr>
            </w:pPr>
            <w:r w:rsidRPr="00893455">
              <w:rPr>
                <w:rFonts w:hint="eastAsia"/>
                <w:color w:val="000000" w:themeColor="text1"/>
                <w:sz w:val="20"/>
                <w:szCs w:val="20"/>
              </w:rPr>
              <w:t>⑬</w:t>
            </w:r>
            <w:r w:rsidR="003F4194" w:rsidRPr="00893455">
              <w:rPr>
                <w:rFonts w:hint="eastAsia"/>
                <w:color w:val="000000" w:themeColor="text1"/>
                <w:sz w:val="20"/>
                <w:szCs w:val="20"/>
              </w:rPr>
              <w:t>信州大学新学部誘致推進協議会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31247" w:rsidRPr="00893455" w:rsidRDefault="003F4194" w:rsidP="00936766">
            <w:pPr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893455">
              <w:rPr>
                <w:rFonts w:hint="eastAsia"/>
                <w:color w:val="000000" w:themeColor="text1"/>
                <w:sz w:val="20"/>
                <w:szCs w:val="20"/>
              </w:rPr>
              <w:t>野沢会長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F4194" w:rsidRPr="003F4194" w:rsidRDefault="003F4194" w:rsidP="003F4194">
            <w:pPr>
              <w:adjustRightInd/>
              <w:rPr>
                <w:color w:val="FF0000"/>
                <w:sz w:val="20"/>
                <w:szCs w:val="20"/>
              </w:rPr>
            </w:pPr>
            <w:r w:rsidRPr="00893455">
              <w:rPr>
                <w:rFonts w:hint="eastAsia"/>
                <w:color w:val="000000" w:themeColor="text1"/>
                <w:sz w:val="20"/>
                <w:szCs w:val="20"/>
              </w:rPr>
              <w:t>会長がすべき</w:t>
            </w:r>
          </w:p>
          <w:p w:rsidR="00431247" w:rsidRPr="003F4194" w:rsidRDefault="003F4194" w:rsidP="003F4194">
            <w:pPr>
              <w:adjustRightInd/>
              <w:rPr>
                <w:color w:val="FF0000"/>
                <w:sz w:val="20"/>
                <w:szCs w:val="20"/>
              </w:rPr>
            </w:pPr>
            <w:r w:rsidRPr="003F4194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8969EF" w:rsidRPr="0089345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969EF">
              <w:rPr>
                <w:rFonts w:hint="eastAsia"/>
                <w:color w:val="FF0000"/>
                <w:sz w:val="20"/>
                <w:szCs w:val="20"/>
                <w:u w:val="single"/>
              </w:rPr>
              <w:t>野沢会長</w:t>
            </w:r>
            <w:r w:rsidRPr="00893455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7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194" w:rsidRPr="00893455" w:rsidRDefault="003F4194" w:rsidP="00936766">
            <w:pPr>
              <w:adjustRightInd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893455">
              <w:rPr>
                <w:rFonts w:hint="eastAsia"/>
                <w:color w:val="000000" w:themeColor="text1"/>
                <w:sz w:val="16"/>
                <w:szCs w:val="16"/>
              </w:rPr>
              <w:t>団体代表者名を登録</w:t>
            </w:r>
          </w:p>
          <w:p w:rsidR="00431247" w:rsidRPr="00893455" w:rsidRDefault="003F4194" w:rsidP="00936766">
            <w:pPr>
              <w:adjustRightInd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893455">
              <w:rPr>
                <w:rFonts w:hint="eastAsia"/>
                <w:color w:val="000000" w:themeColor="text1"/>
                <w:sz w:val="16"/>
                <w:szCs w:val="16"/>
              </w:rPr>
              <w:t>各種講演会等の動員あり</w:t>
            </w:r>
          </w:p>
        </w:tc>
      </w:tr>
    </w:tbl>
    <w:p w:rsidR="00B96E85" w:rsidRDefault="00B96E85" w:rsidP="00527F6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DA58FF" w:rsidRDefault="00DA58FF" w:rsidP="00FD4707">
      <w:pPr>
        <w:adjustRightInd/>
        <w:ind w:firstLineChars="100" w:firstLine="210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</w:rPr>
        <w:t>（２）</w:t>
      </w:r>
      <w:r w:rsidRPr="007A435C">
        <w:rPr>
          <w:rFonts w:hAnsi="Times New Roman" w:cs="Times New Roman" w:hint="eastAsia"/>
        </w:rPr>
        <w:t>今年度の活動内容について</w:t>
      </w:r>
    </w:p>
    <w:p w:rsidR="007C434C" w:rsidRPr="0038515E" w:rsidRDefault="007C434C" w:rsidP="0038515E">
      <w:pPr>
        <w:pStyle w:val="af1"/>
        <w:numPr>
          <w:ilvl w:val="0"/>
          <w:numId w:val="13"/>
        </w:numPr>
        <w:adjustRightInd/>
        <w:spacing w:line="282" w:lineRule="exact"/>
        <w:ind w:leftChars="0"/>
        <w:rPr>
          <w:rFonts w:hAnsi="Times New Roman" w:cs="Times New Roman"/>
        </w:rPr>
      </w:pPr>
      <w:r w:rsidRPr="0038515E">
        <w:rPr>
          <w:rFonts w:hAnsi="Times New Roman" w:cs="Times New Roman" w:hint="eastAsia"/>
        </w:rPr>
        <w:t>ゴルフコンペ</w:t>
      </w:r>
      <w:r w:rsidR="00070253">
        <w:rPr>
          <w:rFonts w:hAnsi="Times New Roman" w:cs="Times New Roman" w:hint="eastAsia"/>
        </w:rPr>
        <w:t>（R4：10/1（土））</w:t>
      </w:r>
    </w:p>
    <w:p w:rsidR="00EE16D3" w:rsidRPr="00893455" w:rsidRDefault="0038515E" w:rsidP="00FD4707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893455">
        <w:rPr>
          <w:rFonts w:hAnsi="Times New Roman" w:cs="Times New Roman" w:hint="eastAsia"/>
          <w:color w:val="FF0000"/>
        </w:rPr>
        <w:t>・</w:t>
      </w:r>
      <w:r w:rsidR="00EE16D3" w:rsidRPr="00893455">
        <w:rPr>
          <w:rFonts w:hAnsi="Times New Roman" w:cs="Times New Roman" w:hint="eastAsia"/>
          <w:color w:val="FF0000"/>
        </w:rPr>
        <w:t>日時：９/30（土）予定。</w:t>
      </w:r>
      <w:r w:rsidR="00FD4707">
        <w:rPr>
          <w:rFonts w:hAnsi="Times New Roman" w:cs="Times New Roman" w:hint="eastAsia"/>
          <w:color w:val="FF0000"/>
        </w:rPr>
        <w:t>（場所は</w:t>
      </w:r>
      <w:r w:rsidR="00EE16D3" w:rsidRPr="00893455">
        <w:rPr>
          <w:rFonts w:hAnsi="Times New Roman" w:cs="Times New Roman" w:hint="eastAsia"/>
          <w:color w:val="FF0000"/>
        </w:rPr>
        <w:t>未定</w:t>
      </w:r>
      <w:r w:rsidR="00FD4707">
        <w:rPr>
          <w:rFonts w:hAnsi="Times New Roman" w:cs="Times New Roman" w:hint="eastAsia"/>
          <w:color w:val="FF0000"/>
        </w:rPr>
        <w:t>）</w:t>
      </w:r>
    </w:p>
    <w:p w:rsidR="002F65F1" w:rsidRPr="00FD4707" w:rsidRDefault="00EE16D3" w:rsidP="00FD4707">
      <w:pPr>
        <w:adjustRightInd/>
        <w:spacing w:line="282" w:lineRule="exact"/>
        <w:ind w:firstLineChars="100" w:firstLine="210"/>
        <w:rPr>
          <w:rFonts w:hAnsi="Times New Roman" w:cs="Times New Roman" w:hint="eastAsia"/>
          <w:color w:val="FF0000"/>
        </w:rPr>
      </w:pPr>
      <w:r w:rsidRPr="00893455">
        <w:rPr>
          <w:rFonts w:hAnsi="Times New Roman" w:cs="Times New Roman" w:hint="eastAsia"/>
          <w:color w:val="FF0000"/>
        </w:rPr>
        <w:t>・電子・ネスクもお誘いする。</w:t>
      </w:r>
    </w:p>
    <w:p w:rsidR="002F65F1" w:rsidRDefault="007C434C" w:rsidP="00070253">
      <w:pPr>
        <w:adjustRightInd/>
        <w:spacing w:line="282" w:lineRule="exact"/>
        <w:ind w:firstLineChars="100" w:firstLine="210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②</w:t>
      </w:r>
      <w:r w:rsidR="00585D6A" w:rsidRPr="007A435C">
        <w:rPr>
          <w:rFonts w:hAnsi="Times New Roman" w:cs="Times New Roman" w:hint="eastAsia"/>
        </w:rPr>
        <w:t>忘年会</w:t>
      </w:r>
      <w:r w:rsidR="00070253">
        <w:rPr>
          <w:rFonts w:hAnsi="Times New Roman" w:cs="Times New Roman" w:hint="eastAsia"/>
        </w:rPr>
        <w:t>（R4：12/15（木））</w:t>
      </w:r>
    </w:p>
    <w:p w:rsidR="002F65F1" w:rsidRPr="00070253" w:rsidRDefault="007C434C" w:rsidP="00070253">
      <w:pPr>
        <w:adjustRightInd/>
        <w:spacing w:line="282" w:lineRule="exact"/>
        <w:ind w:firstLineChars="100" w:firstLine="210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③</w:t>
      </w:r>
      <w:r w:rsidR="00585D6A" w:rsidRPr="007A435C">
        <w:rPr>
          <w:rFonts w:hAnsi="Times New Roman" w:cs="Times New Roman" w:hint="eastAsia"/>
        </w:rPr>
        <w:t>新年総会</w:t>
      </w:r>
      <w:r w:rsidR="00070253">
        <w:rPr>
          <w:rFonts w:hAnsi="Times New Roman" w:cs="Times New Roman" w:hint="eastAsia"/>
        </w:rPr>
        <w:t>（R4：</w:t>
      </w:r>
      <w:r w:rsidR="00070253">
        <w:rPr>
          <w:rFonts w:hAnsi="Times New Roman" w:cs="Times New Roman" w:hint="eastAsia"/>
        </w:rPr>
        <w:t>2/9</w:t>
      </w:r>
      <w:r w:rsidR="00070253">
        <w:rPr>
          <w:rFonts w:hAnsi="Times New Roman" w:cs="Times New Roman" w:hint="eastAsia"/>
        </w:rPr>
        <w:t>（木））</w:t>
      </w:r>
    </w:p>
    <w:p w:rsidR="00585D6A" w:rsidRPr="00070253" w:rsidRDefault="007C434C" w:rsidP="00070253">
      <w:pPr>
        <w:adjustRightInd/>
        <w:spacing w:line="282" w:lineRule="exact"/>
        <w:ind w:firstLineChars="100" w:firstLine="210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>④</w:t>
      </w:r>
      <w:r w:rsidR="00585D6A" w:rsidRPr="007A435C">
        <w:rPr>
          <w:rFonts w:hAnsi="Times New Roman" w:cs="Times New Roman" w:hint="eastAsia"/>
        </w:rPr>
        <w:t>ボウリング大会</w:t>
      </w:r>
      <w:r w:rsidR="00070253">
        <w:rPr>
          <w:rFonts w:hAnsi="Times New Roman" w:cs="Times New Roman" w:hint="eastAsia"/>
        </w:rPr>
        <w:t>（R4：</w:t>
      </w:r>
      <w:r w:rsidR="00070253">
        <w:rPr>
          <w:rFonts w:hAnsi="Times New Roman" w:cs="Times New Roman" w:hint="eastAsia"/>
        </w:rPr>
        <w:t>2/17</w:t>
      </w:r>
      <w:r w:rsidR="00070253">
        <w:rPr>
          <w:rFonts w:hAnsi="Times New Roman" w:cs="Times New Roman" w:hint="eastAsia"/>
        </w:rPr>
        <w:t>（</w:t>
      </w:r>
      <w:r w:rsidR="00070253">
        <w:rPr>
          <w:rFonts w:hAnsi="Times New Roman" w:cs="Times New Roman" w:hint="eastAsia"/>
        </w:rPr>
        <w:t>金</w:t>
      </w:r>
      <w:r w:rsidR="00070253">
        <w:rPr>
          <w:rFonts w:hAnsi="Times New Roman" w:cs="Times New Roman" w:hint="eastAsia"/>
        </w:rPr>
        <w:t>））</w:t>
      </w:r>
    </w:p>
    <w:p w:rsidR="007C434C" w:rsidRDefault="007C434C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⑤その他事業</w:t>
      </w:r>
    </w:p>
    <w:p w:rsidR="007C434C" w:rsidRPr="00893455" w:rsidRDefault="00893455" w:rsidP="007C434C">
      <w:pPr>
        <w:adjustRightInd/>
        <w:ind w:firstLineChars="100" w:firstLine="210"/>
        <w:rPr>
          <w:rFonts w:hAnsi="Times New Roman" w:cs="Times New Roman"/>
          <w:color w:val="FF0000"/>
        </w:rPr>
      </w:pPr>
      <w:r w:rsidRPr="00893455">
        <w:rPr>
          <w:rFonts w:hAnsi="Times New Roman" w:cs="Times New Roman" w:hint="eastAsia"/>
          <w:color w:val="FF0000"/>
        </w:rPr>
        <w:t>○</w:t>
      </w:r>
      <w:r>
        <w:rPr>
          <w:rFonts w:hAnsi="Times New Roman" w:cs="Times New Roman" w:hint="eastAsia"/>
          <w:color w:val="FF0000"/>
        </w:rPr>
        <w:t>研修・視察</w:t>
      </w:r>
      <w:r w:rsidR="008969EF" w:rsidRPr="00893455">
        <w:rPr>
          <w:rFonts w:hAnsi="Times New Roman" w:cs="Times New Roman" w:hint="eastAsia"/>
          <w:color w:val="FF0000"/>
        </w:rPr>
        <w:t>旅行</w:t>
      </w:r>
    </w:p>
    <w:p w:rsidR="008969EF" w:rsidRPr="00893455" w:rsidRDefault="00070253" w:rsidP="007C434C">
      <w:pPr>
        <w:adjustRightInd/>
        <w:ind w:firstLineChars="100" w:firstLine="210"/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>・</w:t>
      </w:r>
      <w:r w:rsidR="00893455">
        <w:rPr>
          <w:rFonts w:cs="ＭＳ 明朝" w:hint="eastAsia"/>
          <w:color w:val="FF0000"/>
        </w:rPr>
        <w:t>過去</w:t>
      </w:r>
      <w:r w:rsidR="008969EF" w:rsidRPr="00893455">
        <w:rPr>
          <w:rFonts w:cs="ＭＳ 明朝" w:hint="eastAsia"/>
          <w:color w:val="FF0000"/>
        </w:rPr>
        <w:t>は熊本</w:t>
      </w:r>
      <w:r w:rsidR="00893455">
        <w:rPr>
          <w:rFonts w:cs="ＭＳ 明朝" w:hint="eastAsia"/>
          <w:color w:val="FF0000"/>
        </w:rPr>
        <w:t>・横浜等に行っていた</w:t>
      </w:r>
      <w:r w:rsidR="008969EF" w:rsidRPr="00893455">
        <w:rPr>
          <w:rFonts w:cs="ＭＳ 明朝" w:hint="eastAsia"/>
          <w:color w:val="FF0000"/>
        </w:rPr>
        <w:t>。</w:t>
      </w:r>
      <w:r w:rsidR="00893455">
        <w:rPr>
          <w:rFonts w:cs="ＭＳ 明朝" w:hint="eastAsia"/>
          <w:color w:val="FF0000"/>
        </w:rPr>
        <w:t>参加費は、</w:t>
      </w:r>
      <w:r w:rsidR="008969EF" w:rsidRPr="00893455">
        <w:rPr>
          <w:rFonts w:cs="ＭＳ 明朝" w:hint="eastAsia"/>
          <w:color w:val="FF0000"/>
        </w:rPr>
        <w:t>予算はあるが、基本的には参加者負担。</w:t>
      </w:r>
    </w:p>
    <w:p w:rsidR="008969EF" w:rsidRPr="00893455" w:rsidRDefault="008969EF" w:rsidP="007C434C">
      <w:pPr>
        <w:adjustRightInd/>
        <w:ind w:firstLineChars="100" w:firstLine="210"/>
        <w:rPr>
          <w:rFonts w:cs="ＭＳ 明朝"/>
          <w:color w:val="FF0000"/>
        </w:rPr>
      </w:pPr>
      <w:r w:rsidRPr="00893455">
        <w:rPr>
          <w:rFonts w:cs="ＭＳ 明朝" w:hint="eastAsia"/>
          <w:color w:val="FF0000"/>
        </w:rPr>
        <w:t>・ネスクは九州に行く予定。11月頃。</w:t>
      </w:r>
    </w:p>
    <w:p w:rsidR="007C434C" w:rsidRPr="00FD4707" w:rsidRDefault="0038515E" w:rsidP="00FD4707">
      <w:pPr>
        <w:adjustRightInd/>
        <w:ind w:firstLineChars="100" w:firstLine="210"/>
        <w:rPr>
          <w:rFonts w:cs="ＭＳ 明朝" w:hint="eastAsia"/>
          <w:color w:val="FF0000"/>
        </w:rPr>
      </w:pPr>
      <w:r w:rsidRPr="00893455">
        <w:rPr>
          <w:rFonts w:cs="ＭＳ 明朝" w:hint="eastAsia"/>
          <w:color w:val="FF0000"/>
        </w:rPr>
        <w:t>・事業として立てておいて、担当者を決めて素案を作</w:t>
      </w:r>
      <w:r w:rsidR="00070253">
        <w:rPr>
          <w:rFonts w:cs="ＭＳ 明朝" w:hint="eastAsia"/>
          <w:color w:val="FF0000"/>
        </w:rPr>
        <w:t>り、</w:t>
      </w:r>
      <w:r w:rsidR="00893455">
        <w:rPr>
          <w:rFonts w:cs="ＭＳ 明朝" w:hint="eastAsia"/>
          <w:color w:val="FF0000"/>
        </w:rPr>
        <w:t>検討</w:t>
      </w:r>
      <w:r w:rsidRPr="00893455">
        <w:rPr>
          <w:rFonts w:cs="ＭＳ 明朝" w:hint="eastAsia"/>
          <w:color w:val="FF0000"/>
        </w:rPr>
        <w:t>。</w:t>
      </w:r>
    </w:p>
    <w:p w:rsidR="00CA59F0" w:rsidRPr="00E44047" w:rsidRDefault="007C434C" w:rsidP="007C434C">
      <w:pPr>
        <w:adjustRightInd/>
        <w:ind w:firstLineChars="100" w:firstLine="21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</w:rPr>
        <w:t xml:space="preserve">　　　</w:t>
      </w:r>
    </w:p>
    <w:p w:rsidR="008001B9" w:rsidRPr="00980151" w:rsidRDefault="008C42AA" w:rsidP="008001B9">
      <w:pPr>
        <w:adjustRightInd/>
        <w:spacing w:line="282" w:lineRule="exact"/>
        <w:ind w:firstLineChars="100" w:firstLine="214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spacing w:val="2"/>
        </w:rPr>
        <w:t>（</w:t>
      </w:r>
      <w:r w:rsidR="00FD4707">
        <w:rPr>
          <w:rFonts w:hAnsi="Times New Roman" w:cs="Times New Roman" w:hint="eastAsia"/>
          <w:spacing w:val="2"/>
        </w:rPr>
        <w:t>3</w:t>
      </w:r>
      <w:r>
        <w:rPr>
          <w:rFonts w:hAnsi="Times New Roman" w:cs="Times New Roman" w:hint="eastAsia"/>
          <w:spacing w:val="2"/>
        </w:rPr>
        <w:t>）</w:t>
      </w:r>
      <w:r w:rsidR="007C434C" w:rsidRPr="007A435C">
        <w:rPr>
          <w:rFonts w:hAnsi="Times New Roman" w:cs="Times New Roman" w:hint="eastAsia"/>
        </w:rPr>
        <w:t>上記事業の担当割り振りについて</w:t>
      </w:r>
    </w:p>
    <w:p w:rsidR="007C434C" w:rsidRPr="007A435C" w:rsidRDefault="007C434C" w:rsidP="007C434C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①</w:t>
      </w:r>
      <w:r w:rsidRPr="007A435C">
        <w:rPr>
          <w:rFonts w:hAnsi="Times New Roman" w:cs="Times New Roman" w:hint="eastAsia"/>
        </w:rPr>
        <w:t>ゴルフコンペ</w:t>
      </w:r>
      <w:r>
        <w:rPr>
          <w:rFonts w:hAnsi="Times New Roman" w:cs="Times New Roman" w:hint="eastAsia"/>
        </w:rPr>
        <w:t>：</w:t>
      </w:r>
      <w:r w:rsidR="0038515E" w:rsidRPr="00893455">
        <w:rPr>
          <w:rFonts w:hAnsi="Times New Roman" w:cs="Times New Roman" w:hint="eastAsia"/>
          <w:color w:val="FF0000"/>
        </w:rPr>
        <w:t>浜島理事・荒井理事・伊藤理事</w:t>
      </w:r>
    </w:p>
    <w:p w:rsidR="007C434C" w:rsidRPr="0038515E" w:rsidRDefault="00585D6A" w:rsidP="0038515E">
      <w:pPr>
        <w:pStyle w:val="af1"/>
        <w:numPr>
          <w:ilvl w:val="0"/>
          <w:numId w:val="13"/>
        </w:numPr>
        <w:adjustRightInd/>
        <w:spacing w:line="282" w:lineRule="exact"/>
        <w:ind w:leftChars="0"/>
        <w:rPr>
          <w:rFonts w:hAnsi="Times New Roman" w:cs="Times New Roman"/>
        </w:rPr>
      </w:pPr>
      <w:r w:rsidRPr="0038515E">
        <w:rPr>
          <w:rFonts w:hAnsi="Times New Roman" w:cs="Times New Roman" w:hint="eastAsia"/>
        </w:rPr>
        <w:t>忘年会：</w:t>
      </w:r>
      <w:r w:rsidR="0038515E" w:rsidRPr="00893455">
        <w:rPr>
          <w:rFonts w:hAnsi="Times New Roman" w:cs="Times New Roman" w:hint="eastAsia"/>
          <w:color w:val="FF0000"/>
        </w:rPr>
        <w:t>近藤理事・生熊理事・細江</w:t>
      </w:r>
      <w:r w:rsidR="00893455" w:rsidRPr="00893455">
        <w:rPr>
          <w:rFonts w:hAnsi="Times New Roman" w:cs="Times New Roman" w:hint="eastAsia"/>
          <w:color w:val="FF0000"/>
        </w:rPr>
        <w:t>理事</w:t>
      </w:r>
    </w:p>
    <w:p w:rsidR="007C434C" w:rsidRPr="0038515E" w:rsidRDefault="00585D6A" w:rsidP="0038515E">
      <w:pPr>
        <w:pStyle w:val="af1"/>
        <w:numPr>
          <w:ilvl w:val="0"/>
          <w:numId w:val="13"/>
        </w:numPr>
        <w:adjustRightInd/>
        <w:spacing w:line="282" w:lineRule="exact"/>
        <w:ind w:leftChars="0"/>
        <w:rPr>
          <w:rFonts w:hAnsi="Times New Roman" w:cs="Times New Roman"/>
        </w:rPr>
      </w:pPr>
      <w:r w:rsidRPr="0038515E">
        <w:rPr>
          <w:rFonts w:hAnsi="Times New Roman" w:cs="Times New Roman" w:hint="eastAsia"/>
        </w:rPr>
        <w:t>新年総会：</w:t>
      </w:r>
      <w:r w:rsidR="0038515E" w:rsidRPr="00893455">
        <w:rPr>
          <w:rFonts w:hAnsi="Times New Roman" w:cs="Times New Roman" w:hint="eastAsia"/>
          <w:color w:val="FF0000"/>
        </w:rPr>
        <w:t>橋場副会長・矢澤監事・唐沢理事</w:t>
      </w:r>
    </w:p>
    <w:p w:rsidR="007C434C" w:rsidRPr="0038515E" w:rsidRDefault="00585D6A" w:rsidP="0038515E">
      <w:pPr>
        <w:pStyle w:val="af1"/>
        <w:numPr>
          <w:ilvl w:val="0"/>
          <w:numId w:val="13"/>
        </w:numPr>
        <w:adjustRightInd/>
        <w:ind w:leftChars="0"/>
        <w:rPr>
          <w:rFonts w:hAnsi="Times New Roman" w:cs="Times New Roman"/>
        </w:rPr>
      </w:pPr>
      <w:r w:rsidRPr="0038515E">
        <w:rPr>
          <w:rFonts w:hAnsi="Times New Roman" w:cs="Times New Roman" w:hint="eastAsia"/>
        </w:rPr>
        <w:t>ボウリング大会：</w:t>
      </w:r>
      <w:r w:rsidR="0038515E" w:rsidRPr="00893455">
        <w:rPr>
          <w:rFonts w:hAnsi="Times New Roman" w:cs="Times New Roman" w:hint="eastAsia"/>
          <w:color w:val="FF0000"/>
        </w:rPr>
        <w:t>宮下副会長・山腰監事・松澤理事</w:t>
      </w:r>
      <w:r w:rsidR="007C434C" w:rsidRPr="0038515E">
        <w:rPr>
          <w:rFonts w:hAnsi="Times New Roman" w:cs="Times New Roman" w:hint="eastAsia"/>
        </w:rPr>
        <w:t xml:space="preserve">　</w:t>
      </w:r>
    </w:p>
    <w:p w:rsidR="007C434C" w:rsidRPr="00FD4707" w:rsidRDefault="007C434C" w:rsidP="00FD4707">
      <w:pPr>
        <w:pStyle w:val="af1"/>
        <w:numPr>
          <w:ilvl w:val="0"/>
          <w:numId w:val="13"/>
        </w:numPr>
        <w:adjustRightInd/>
        <w:ind w:leftChars="0"/>
        <w:rPr>
          <w:rFonts w:hAnsi="Times New Roman" w:cs="Times New Roman"/>
        </w:rPr>
      </w:pPr>
      <w:r w:rsidRPr="0038515E">
        <w:rPr>
          <w:rFonts w:hAnsi="Times New Roman" w:cs="Times New Roman" w:hint="eastAsia"/>
        </w:rPr>
        <w:t>その他事業：</w:t>
      </w:r>
      <w:r w:rsidR="00893455" w:rsidRPr="00FD4707">
        <w:rPr>
          <w:rFonts w:hAnsi="Times New Roman" w:cs="Times New Roman" w:hint="eastAsia"/>
          <w:color w:val="FF0000"/>
        </w:rPr>
        <w:t>研修・視察旅行</w:t>
      </w:r>
      <w:r w:rsidR="00FD4707">
        <w:rPr>
          <w:rFonts w:hAnsi="Times New Roman" w:cs="Times New Roman" w:hint="eastAsia"/>
          <w:color w:val="FF0000"/>
        </w:rPr>
        <w:t xml:space="preserve">　</w:t>
      </w:r>
      <w:r w:rsidR="0038515E" w:rsidRPr="00FD4707">
        <w:rPr>
          <w:rFonts w:hAnsi="Times New Roman" w:cs="Times New Roman" w:hint="eastAsia"/>
          <w:color w:val="FF0000"/>
        </w:rPr>
        <w:t>野沢会長・中村副会長・村松理事・日野理事</w:t>
      </w:r>
    </w:p>
    <w:p w:rsidR="00CA59F0" w:rsidRPr="00893455" w:rsidRDefault="00CA59F0" w:rsidP="007C434C">
      <w:pPr>
        <w:adjustRightInd/>
        <w:jc w:val="left"/>
      </w:pP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4</w:t>
      </w:r>
      <w:r w:rsidR="006C3280">
        <w:rPr>
          <w:rFonts w:hint="eastAsia"/>
        </w:rPr>
        <w:t xml:space="preserve">　</w:t>
      </w:r>
      <w:r w:rsidR="005240BE">
        <w:rPr>
          <w:rFonts w:hint="eastAsia"/>
        </w:rPr>
        <w:t>その他</w:t>
      </w:r>
    </w:p>
    <w:p w:rsidR="00893455" w:rsidRPr="00FD4707" w:rsidRDefault="00893455" w:rsidP="00527F65">
      <w:pPr>
        <w:adjustRightInd/>
        <w:ind w:firstLineChars="100" w:firstLine="210"/>
        <w:rPr>
          <w:rFonts w:hint="eastAsia"/>
          <w:color w:val="FF0000"/>
        </w:rPr>
      </w:pPr>
      <w:r w:rsidRPr="00FD4707">
        <w:rPr>
          <w:rFonts w:hint="eastAsia"/>
          <w:color w:val="FF0000"/>
        </w:rPr>
        <w:t>（野沢会長）</w:t>
      </w:r>
    </w:p>
    <w:p w:rsidR="00EE16D3" w:rsidRPr="00FD4707" w:rsidRDefault="00EE16D3" w:rsidP="00FD4707">
      <w:pPr>
        <w:adjustRightInd/>
        <w:ind w:leftChars="100" w:left="420" w:hangingChars="100" w:hanging="210"/>
        <w:rPr>
          <w:color w:val="FF0000"/>
        </w:rPr>
      </w:pPr>
      <w:r w:rsidRPr="00FD4707">
        <w:rPr>
          <w:rFonts w:hint="eastAsia"/>
          <w:color w:val="FF0000"/>
        </w:rPr>
        <w:t>・</w:t>
      </w:r>
      <w:r w:rsidR="00893455" w:rsidRPr="00FD4707">
        <w:rPr>
          <w:rFonts w:hint="eastAsia"/>
          <w:color w:val="FF0000"/>
        </w:rPr>
        <w:t>南信州工業会員に対して、</w:t>
      </w:r>
      <w:r w:rsidRPr="00FD4707">
        <w:rPr>
          <w:rFonts w:hint="eastAsia"/>
          <w:color w:val="FF0000"/>
        </w:rPr>
        <w:t>教育委員会で</w:t>
      </w:r>
      <w:r w:rsidR="00FD4707" w:rsidRPr="00FD4707">
        <w:rPr>
          <w:rFonts w:hint="eastAsia"/>
          <w:color w:val="FF0000"/>
        </w:rPr>
        <w:t>学生の企業訪問受け入れ可能先</w:t>
      </w:r>
      <w:r w:rsidRPr="00FD4707">
        <w:rPr>
          <w:rFonts w:hint="eastAsia"/>
          <w:color w:val="FF0000"/>
        </w:rPr>
        <w:t>を取りまとめるためのアンケートを取りたい。</w:t>
      </w:r>
      <w:r w:rsidR="00FD4707" w:rsidRPr="00FD4707">
        <w:rPr>
          <w:rFonts w:hint="eastAsia"/>
          <w:color w:val="FF0000"/>
        </w:rPr>
        <w:t>内容は、受け入れ可能人数・学年などを想定</w:t>
      </w:r>
      <w:r w:rsidRPr="00FD4707">
        <w:rPr>
          <w:rFonts w:hint="eastAsia"/>
          <w:color w:val="FF0000"/>
        </w:rPr>
        <w:t>。</w:t>
      </w:r>
    </w:p>
    <w:p w:rsidR="00EE16D3" w:rsidRPr="00FD4707" w:rsidRDefault="00EE16D3" w:rsidP="00FD4707">
      <w:pPr>
        <w:adjustRightInd/>
        <w:ind w:leftChars="100" w:left="420" w:hangingChars="100" w:hanging="210"/>
        <w:rPr>
          <w:color w:val="FF0000"/>
        </w:rPr>
      </w:pPr>
      <w:r w:rsidRPr="00FD4707">
        <w:rPr>
          <w:rFonts w:hint="eastAsia"/>
          <w:color w:val="FF0000"/>
        </w:rPr>
        <w:t>・背景は、学校としても社会教育を推進する中で、</w:t>
      </w:r>
      <w:r w:rsidR="00FD4707" w:rsidRPr="00FD4707">
        <w:rPr>
          <w:rFonts w:hint="eastAsia"/>
          <w:color w:val="FF0000"/>
        </w:rPr>
        <w:t>PTAの職場や先生が知り合いの企業などに</w:t>
      </w:r>
      <w:r w:rsidRPr="00FD4707">
        <w:rPr>
          <w:rFonts w:hint="eastAsia"/>
          <w:color w:val="FF0000"/>
        </w:rPr>
        <w:t>訪問先が限られている実態がある</w:t>
      </w:r>
      <w:r w:rsidR="00FD4707" w:rsidRPr="00FD4707">
        <w:rPr>
          <w:rFonts w:hint="eastAsia"/>
          <w:color w:val="FF0000"/>
        </w:rPr>
        <w:t>（特に製造業は、ラインナップが少ない）</w:t>
      </w:r>
      <w:r w:rsidRPr="00FD4707">
        <w:rPr>
          <w:rFonts w:hint="eastAsia"/>
          <w:color w:val="FF0000"/>
        </w:rPr>
        <w:t>。</w:t>
      </w:r>
    </w:p>
    <w:p w:rsidR="00EE16D3" w:rsidRPr="00FD4707" w:rsidRDefault="00EE16D3" w:rsidP="00527F65">
      <w:pPr>
        <w:adjustRightInd/>
        <w:ind w:firstLineChars="100" w:firstLine="210"/>
        <w:rPr>
          <w:color w:val="FF0000"/>
        </w:rPr>
      </w:pPr>
      <w:r w:rsidRPr="00FD4707">
        <w:rPr>
          <w:rFonts w:hint="eastAsia"/>
          <w:color w:val="FF0000"/>
        </w:rPr>
        <w:t>（近藤</w:t>
      </w:r>
      <w:r w:rsidR="00FD4707" w:rsidRPr="00FD4707">
        <w:rPr>
          <w:rFonts w:hint="eastAsia"/>
          <w:color w:val="FF0000"/>
        </w:rPr>
        <w:t>理事</w:t>
      </w:r>
      <w:r w:rsidRPr="00FD4707">
        <w:rPr>
          <w:rFonts w:hint="eastAsia"/>
          <w:color w:val="FF0000"/>
        </w:rPr>
        <w:t>）</w:t>
      </w:r>
    </w:p>
    <w:p w:rsidR="00EE16D3" w:rsidRPr="00FD4707" w:rsidRDefault="00FD4707" w:rsidP="00EE16D3">
      <w:pPr>
        <w:adjustRightInd/>
        <w:ind w:leftChars="100" w:left="210"/>
        <w:rPr>
          <w:color w:val="FF0000"/>
        </w:rPr>
      </w:pPr>
      <w:r w:rsidRPr="00FD4707">
        <w:rPr>
          <w:rFonts w:hint="eastAsia"/>
          <w:color w:val="FF0000"/>
        </w:rPr>
        <w:t>・昨年度、喬木</w:t>
      </w:r>
      <w:r w:rsidR="00EE16D3" w:rsidRPr="00FD4707">
        <w:rPr>
          <w:rFonts w:hint="eastAsia"/>
          <w:color w:val="FF0000"/>
        </w:rPr>
        <w:t>中</w:t>
      </w:r>
      <w:r w:rsidRPr="00FD4707">
        <w:rPr>
          <w:rFonts w:hint="eastAsia"/>
          <w:color w:val="FF0000"/>
        </w:rPr>
        <w:t>生徒</w:t>
      </w:r>
      <w:r w:rsidR="00EE16D3" w:rsidRPr="00FD4707">
        <w:rPr>
          <w:rFonts w:hint="eastAsia"/>
          <w:color w:val="FF0000"/>
        </w:rPr>
        <w:t>60名を受け入れ、午前中で対応した。安全なところだけを案内し、評判も良かった。</w:t>
      </w:r>
    </w:p>
    <w:p w:rsidR="00EE16D3" w:rsidRPr="00FD4707" w:rsidRDefault="00EE16D3" w:rsidP="00EE16D3">
      <w:pPr>
        <w:adjustRightInd/>
        <w:ind w:leftChars="100" w:left="210"/>
        <w:rPr>
          <w:color w:val="FF0000"/>
        </w:rPr>
      </w:pPr>
      <w:r w:rsidRPr="00FD4707">
        <w:rPr>
          <w:rFonts w:hint="eastAsia"/>
          <w:color w:val="FF0000"/>
        </w:rPr>
        <w:t>（橋場</w:t>
      </w:r>
      <w:r w:rsidR="00FD4707" w:rsidRPr="00FD4707">
        <w:rPr>
          <w:rFonts w:hint="eastAsia"/>
          <w:color w:val="FF0000"/>
        </w:rPr>
        <w:t>副会長</w:t>
      </w:r>
      <w:r w:rsidRPr="00FD4707">
        <w:rPr>
          <w:rFonts w:hint="eastAsia"/>
          <w:color w:val="FF0000"/>
        </w:rPr>
        <w:t>）</w:t>
      </w:r>
    </w:p>
    <w:p w:rsidR="00EE16D3" w:rsidRPr="00FD4707" w:rsidRDefault="00EE16D3" w:rsidP="00FD4707">
      <w:pPr>
        <w:adjustRightInd/>
        <w:ind w:leftChars="100" w:left="210"/>
        <w:rPr>
          <w:rFonts w:hint="eastAsia"/>
          <w:color w:val="FF0000"/>
        </w:rPr>
      </w:pPr>
      <w:r w:rsidRPr="00FD4707">
        <w:rPr>
          <w:rFonts w:hint="eastAsia"/>
          <w:color w:val="FF0000"/>
        </w:rPr>
        <w:t>・自社でも最大60名まで受け入れたことがある。</w:t>
      </w:r>
    </w:p>
    <w:p w:rsidR="00FD4707" w:rsidRPr="00FD4707" w:rsidRDefault="00FD4707" w:rsidP="00EE16D3">
      <w:pPr>
        <w:adjustRightInd/>
        <w:ind w:leftChars="100" w:left="210"/>
        <w:rPr>
          <w:color w:val="FF0000"/>
        </w:rPr>
      </w:pPr>
      <w:r w:rsidRPr="00FD4707">
        <w:rPr>
          <w:rFonts w:hint="eastAsia"/>
          <w:color w:val="FF0000"/>
        </w:rPr>
        <w:t>（野沢会長）</w:t>
      </w:r>
    </w:p>
    <w:p w:rsidR="00EE16D3" w:rsidRPr="00FD4707" w:rsidRDefault="00EE16D3" w:rsidP="00EE16D3">
      <w:pPr>
        <w:adjustRightInd/>
        <w:ind w:leftChars="100" w:left="210"/>
        <w:rPr>
          <w:color w:val="FF0000"/>
        </w:rPr>
      </w:pPr>
      <w:r w:rsidRPr="00FD4707">
        <w:rPr>
          <w:rFonts w:hint="eastAsia"/>
          <w:color w:val="FF0000"/>
        </w:rPr>
        <w:t>・インターン</w:t>
      </w:r>
      <w:r w:rsidR="00FD4707" w:rsidRPr="00FD4707">
        <w:rPr>
          <w:rFonts w:hint="eastAsia"/>
          <w:color w:val="FF0000"/>
        </w:rPr>
        <w:t>シップ</w:t>
      </w:r>
      <w:r w:rsidR="00FF2184" w:rsidRPr="00FD4707">
        <w:rPr>
          <w:rFonts w:hint="eastAsia"/>
          <w:color w:val="FF0000"/>
        </w:rPr>
        <w:t>で訪問</w:t>
      </w:r>
      <w:r w:rsidR="00FD4707" w:rsidRPr="00FD4707">
        <w:rPr>
          <w:rFonts w:hint="eastAsia"/>
          <w:color w:val="FF0000"/>
        </w:rPr>
        <w:t>した企業への就職は多くない。どちらかというと社会見学で子供の頃</w:t>
      </w:r>
      <w:r w:rsidR="00FF2184" w:rsidRPr="00FD4707">
        <w:rPr>
          <w:rFonts w:hint="eastAsia"/>
          <w:color w:val="FF0000"/>
        </w:rPr>
        <w:t>に見た</w:t>
      </w:r>
      <w:r w:rsidR="00FD4707" w:rsidRPr="00FD4707">
        <w:rPr>
          <w:rFonts w:hint="eastAsia"/>
          <w:color w:val="FF0000"/>
        </w:rPr>
        <w:t>企業の記憶の方が強く残っている</w:t>
      </w:r>
      <w:r w:rsidR="00FF2184" w:rsidRPr="00FD4707">
        <w:rPr>
          <w:rFonts w:hint="eastAsia"/>
          <w:color w:val="FF0000"/>
        </w:rPr>
        <w:t>。</w:t>
      </w:r>
    </w:p>
    <w:p w:rsidR="00FF2184" w:rsidRPr="00FD4707" w:rsidRDefault="00FF2184" w:rsidP="00EE16D3">
      <w:pPr>
        <w:adjustRightInd/>
        <w:ind w:leftChars="100" w:left="210"/>
        <w:rPr>
          <w:color w:val="FF0000"/>
        </w:rPr>
      </w:pPr>
      <w:r w:rsidRPr="00FD4707">
        <w:rPr>
          <w:rFonts w:hint="eastAsia"/>
          <w:color w:val="FF0000"/>
        </w:rPr>
        <w:t>・アンケート内容は会長・事務局で相談して決める。後日、会員に案内する。</w:t>
      </w:r>
    </w:p>
    <w:p w:rsidR="008001B9" w:rsidRPr="00FD4707" w:rsidRDefault="00EC7536">
      <w:pPr>
        <w:adjustRightInd/>
        <w:rPr>
          <w:color w:val="FF0000"/>
        </w:rPr>
      </w:pPr>
      <w:r w:rsidRPr="00FD4707">
        <w:rPr>
          <w:rFonts w:hint="eastAsia"/>
          <w:color w:val="FF0000"/>
        </w:rPr>
        <w:lastRenderedPageBreak/>
        <w:t xml:space="preserve">　</w:t>
      </w:r>
    </w:p>
    <w:p w:rsidR="005240BE" w:rsidRDefault="008001B9" w:rsidP="00527F65">
      <w:pPr>
        <w:adjustRightInd/>
        <w:ind w:firstLineChars="100" w:firstLine="210"/>
      </w:pPr>
      <w:r>
        <w:rPr>
          <w:rFonts w:hint="eastAsia"/>
        </w:rPr>
        <w:t>5</w:t>
      </w:r>
      <w:r w:rsidR="005240BE">
        <w:rPr>
          <w:rFonts w:hint="eastAsia"/>
        </w:rPr>
        <w:t xml:space="preserve">　閉　会</w:t>
      </w:r>
    </w:p>
    <w:p w:rsidR="007C434C" w:rsidRDefault="007C434C" w:rsidP="00527F65">
      <w:pPr>
        <w:adjustRightInd/>
        <w:ind w:firstLineChars="100" w:firstLine="210"/>
        <w:rPr>
          <w:rFonts w:cs="ＭＳ 明朝"/>
        </w:rPr>
      </w:pPr>
      <w:r>
        <w:rPr>
          <w:rFonts w:hint="eastAsia"/>
        </w:rPr>
        <w:t>※閉会後、懇親会を行います。　場所：</w:t>
      </w:r>
      <w:r w:rsidR="00DA58FF">
        <w:rPr>
          <w:rFonts w:hint="eastAsia"/>
        </w:rPr>
        <w:t>うたげ</w:t>
      </w:r>
      <w:r w:rsidR="002F65F1">
        <w:rPr>
          <w:rFonts w:hint="eastAsia"/>
        </w:rPr>
        <w:t>（</w:t>
      </w:r>
      <w:r w:rsidR="002F65F1" w:rsidRPr="002F65F1">
        <w:rPr>
          <w:rFonts w:hint="eastAsia"/>
        </w:rPr>
        <w:t>飯田市</w:t>
      </w:r>
      <w:r w:rsidR="00DA58FF">
        <w:rPr>
          <w:rFonts w:hint="eastAsia"/>
        </w:rPr>
        <w:t>長姫町4</w:t>
      </w:r>
      <w:r w:rsidR="002F65F1">
        <w:rPr>
          <w:rFonts w:hint="eastAsia"/>
        </w:rPr>
        <w:t>）</w:t>
      </w:r>
      <w:r>
        <w:rPr>
          <w:rFonts w:hint="eastAsia"/>
        </w:rPr>
        <w:t>、会費：</w:t>
      </w:r>
      <w:r w:rsidRPr="00902C58">
        <w:rPr>
          <w:rFonts w:cs="ＭＳ 明朝" w:hint="eastAsia"/>
        </w:rPr>
        <w:t>5,000円</w:t>
      </w:r>
    </w:p>
    <w:p w:rsidR="00EE16D3" w:rsidRDefault="00EE16D3" w:rsidP="00527F65">
      <w:pPr>
        <w:adjustRightInd/>
        <w:ind w:firstLineChars="100" w:firstLine="210"/>
        <w:rPr>
          <w:rFonts w:cs="ＭＳ 明朝"/>
        </w:rPr>
      </w:pPr>
    </w:p>
    <w:p w:rsidR="00EE16D3" w:rsidRPr="005240BE" w:rsidRDefault="00FD4707" w:rsidP="00527F65">
      <w:pPr>
        <w:adjustRightInd/>
        <w:ind w:firstLineChars="100" w:firstLine="210"/>
      </w:pPr>
      <w:r w:rsidRPr="00FD4707">
        <w:rPr>
          <w:rFonts w:hint="eastAsia"/>
        </w:rPr>
        <w:t xml:space="preserve">　※次回は</w:t>
      </w:r>
      <w:r>
        <w:rPr>
          <w:rFonts w:hint="eastAsia"/>
        </w:rPr>
        <w:t>7</w:t>
      </w:r>
      <w:r w:rsidRPr="00FD4707">
        <w:t xml:space="preserve">月末で理事会。ゴルフ大会の詳細を決定する。　</w:t>
      </w:r>
    </w:p>
    <w:sectPr w:rsidR="00EE16D3" w:rsidRPr="005240BE" w:rsidSect="000201F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36" w:rsidRDefault="005F0B36">
      <w:r>
        <w:separator/>
      </w:r>
    </w:p>
  </w:endnote>
  <w:endnote w:type="continuationSeparator" w:id="0">
    <w:p w:rsidR="005F0B36" w:rsidRDefault="005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36" w:rsidRDefault="005F0B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0B36" w:rsidRDefault="005F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A"/>
    <w:multiLevelType w:val="hybridMultilevel"/>
    <w:tmpl w:val="7E1087C6"/>
    <w:lvl w:ilvl="0" w:tplc="DA7C4A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37901"/>
    <w:multiLevelType w:val="hybridMultilevel"/>
    <w:tmpl w:val="A72E1FD6"/>
    <w:lvl w:ilvl="0" w:tplc="28DA8778">
      <w:start w:val="1"/>
      <w:numFmt w:val="decimalEnclosedCircle"/>
      <w:lvlText w:val="%1"/>
      <w:lvlJc w:val="left"/>
      <w:pPr>
        <w:ind w:left="12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24C67BB8"/>
    <w:multiLevelType w:val="hybridMultilevel"/>
    <w:tmpl w:val="3F3069CE"/>
    <w:lvl w:ilvl="0" w:tplc="E4BCC286">
      <w:start w:val="1"/>
      <w:numFmt w:val="decimalEnclosedCircle"/>
      <w:lvlText w:val="%1"/>
      <w:lvlJc w:val="left"/>
      <w:pPr>
        <w:ind w:left="807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abstractNum w:abstractNumId="3" w15:restartNumberingAfterBreak="0">
    <w:nsid w:val="301D7527"/>
    <w:multiLevelType w:val="hybridMultilevel"/>
    <w:tmpl w:val="ECEA7E30"/>
    <w:lvl w:ilvl="0" w:tplc="790060A4">
      <w:start w:val="1"/>
      <w:numFmt w:val="decimalEnclosedCircle"/>
      <w:lvlText w:val="%1"/>
      <w:lvlJc w:val="left"/>
      <w:pPr>
        <w:ind w:left="121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3D104D3C"/>
    <w:multiLevelType w:val="hybridMultilevel"/>
    <w:tmpl w:val="6B725798"/>
    <w:lvl w:ilvl="0" w:tplc="CA5E27E8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470C5955"/>
    <w:multiLevelType w:val="hybridMultilevel"/>
    <w:tmpl w:val="92CC1A7A"/>
    <w:lvl w:ilvl="0" w:tplc="CD1058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C336B8"/>
    <w:multiLevelType w:val="hybridMultilevel"/>
    <w:tmpl w:val="218AF874"/>
    <w:lvl w:ilvl="0" w:tplc="CE7E688C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539C57A9"/>
    <w:multiLevelType w:val="hybridMultilevel"/>
    <w:tmpl w:val="CDFE1328"/>
    <w:lvl w:ilvl="0" w:tplc="0534FA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0F5509E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BEA46E3"/>
    <w:multiLevelType w:val="hybridMultilevel"/>
    <w:tmpl w:val="0AC46E90"/>
    <w:lvl w:ilvl="0" w:tplc="4E80EFAA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10" w15:restartNumberingAfterBreak="0">
    <w:nsid w:val="6E1B5579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0566F7"/>
    <w:multiLevelType w:val="hybridMultilevel"/>
    <w:tmpl w:val="96B08910"/>
    <w:lvl w:ilvl="0" w:tplc="FF5E4F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EA6AA3"/>
    <w:multiLevelType w:val="hybridMultilevel"/>
    <w:tmpl w:val="8CBC765E"/>
    <w:lvl w:ilvl="0" w:tplc="4CC6A482">
      <w:start w:val="2"/>
      <w:numFmt w:val="decimalEnclosedCircle"/>
      <w:lvlText w:val="%1"/>
      <w:lvlJc w:val="left"/>
      <w:pPr>
        <w:ind w:left="804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04568"/>
    <w:rsid w:val="00014797"/>
    <w:rsid w:val="000201FB"/>
    <w:rsid w:val="00023EAB"/>
    <w:rsid w:val="000242F8"/>
    <w:rsid w:val="00026684"/>
    <w:rsid w:val="00027560"/>
    <w:rsid w:val="00041B65"/>
    <w:rsid w:val="0004348B"/>
    <w:rsid w:val="000539AE"/>
    <w:rsid w:val="000542C0"/>
    <w:rsid w:val="000649CC"/>
    <w:rsid w:val="00070253"/>
    <w:rsid w:val="000719A7"/>
    <w:rsid w:val="0009025D"/>
    <w:rsid w:val="000A06D7"/>
    <w:rsid w:val="000A33F5"/>
    <w:rsid w:val="000A3F10"/>
    <w:rsid w:val="000A63B2"/>
    <w:rsid w:val="000B4F19"/>
    <w:rsid w:val="000B533F"/>
    <w:rsid w:val="000C7811"/>
    <w:rsid w:val="000E2A91"/>
    <w:rsid w:val="000E6299"/>
    <w:rsid w:val="000F21BA"/>
    <w:rsid w:val="000F48FD"/>
    <w:rsid w:val="000F4FF0"/>
    <w:rsid w:val="00100A76"/>
    <w:rsid w:val="001019F4"/>
    <w:rsid w:val="00105298"/>
    <w:rsid w:val="00105850"/>
    <w:rsid w:val="00116EEE"/>
    <w:rsid w:val="00122E93"/>
    <w:rsid w:val="001259A5"/>
    <w:rsid w:val="00135D2C"/>
    <w:rsid w:val="00136018"/>
    <w:rsid w:val="001412B0"/>
    <w:rsid w:val="00141989"/>
    <w:rsid w:val="001456ED"/>
    <w:rsid w:val="001622AF"/>
    <w:rsid w:val="00166A2B"/>
    <w:rsid w:val="001672C0"/>
    <w:rsid w:val="001770D5"/>
    <w:rsid w:val="001779F6"/>
    <w:rsid w:val="001822B8"/>
    <w:rsid w:val="00186019"/>
    <w:rsid w:val="00187D2E"/>
    <w:rsid w:val="001922F0"/>
    <w:rsid w:val="0019276B"/>
    <w:rsid w:val="001B231B"/>
    <w:rsid w:val="001C375D"/>
    <w:rsid w:val="001C4CE7"/>
    <w:rsid w:val="001C4D3B"/>
    <w:rsid w:val="001C670E"/>
    <w:rsid w:val="001D370D"/>
    <w:rsid w:val="001D6C99"/>
    <w:rsid w:val="001E34C2"/>
    <w:rsid w:val="0020602C"/>
    <w:rsid w:val="00216E1B"/>
    <w:rsid w:val="002452F9"/>
    <w:rsid w:val="002609F4"/>
    <w:rsid w:val="002633A1"/>
    <w:rsid w:val="00270D9C"/>
    <w:rsid w:val="00285957"/>
    <w:rsid w:val="0028796A"/>
    <w:rsid w:val="002A665C"/>
    <w:rsid w:val="002B31BF"/>
    <w:rsid w:val="002B4CD9"/>
    <w:rsid w:val="002B55BA"/>
    <w:rsid w:val="002E09E9"/>
    <w:rsid w:val="002F1801"/>
    <w:rsid w:val="002F65F1"/>
    <w:rsid w:val="00313200"/>
    <w:rsid w:val="00317E1B"/>
    <w:rsid w:val="003304CB"/>
    <w:rsid w:val="00341987"/>
    <w:rsid w:val="00352F66"/>
    <w:rsid w:val="00382DE7"/>
    <w:rsid w:val="0038515E"/>
    <w:rsid w:val="00385F43"/>
    <w:rsid w:val="00394C50"/>
    <w:rsid w:val="0039799B"/>
    <w:rsid w:val="003B2DAB"/>
    <w:rsid w:val="003D1655"/>
    <w:rsid w:val="003D2BB9"/>
    <w:rsid w:val="003D37DA"/>
    <w:rsid w:val="003E03BA"/>
    <w:rsid w:val="003E78DB"/>
    <w:rsid w:val="003F4194"/>
    <w:rsid w:val="004003F0"/>
    <w:rsid w:val="00402770"/>
    <w:rsid w:val="00406512"/>
    <w:rsid w:val="004105F3"/>
    <w:rsid w:val="00411A71"/>
    <w:rsid w:val="00416DD5"/>
    <w:rsid w:val="00431247"/>
    <w:rsid w:val="004340CE"/>
    <w:rsid w:val="004360BC"/>
    <w:rsid w:val="00437CBB"/>
    <w:rsid w:val="00450991"/>
    <w:rsid w:val="004570DE"/>
    <w:rsid w:val="00463BEF"/>
    <w:rsid w:val="00470273"/>
    <w:rsid w:val="00471A26"/>
    <w:rsid w:val="00474AF9"/>
    <w:rsid w:val="00487E04"/>
    <w:rsid w:val="0049310C"/>
    <w:rsid w:val="004A3A3E"/>
    <w:rsid w:val="004A510A"/>
    <w:rsid w:val="004A6EC9"/>
    <w:rsid w:val="004B1283"/>
    <w:rsid w:val="004F5E32"/>
    <w:rsid w:val="004F72C8"/>
    <w:rsid w:val="004F7972"/>
    <w:rsid w:val="00505EC0"/>
    <w:rsid w:val="00523B9A"/>
    <w:rsid w:val="005240BE"/>
    <w:rsid w:val="00526EE6"/>
    <w:rsid w:val="00527F65"/>
    <w:rsid w:val="00535F1B"/>
    <w:rsid w:val="00536740"/>
    <w:rsid w:val="00567C96"/>
    <w:rsid w:val="0057384B"/>
    <w:rsid w:val="00575951"/>
    <w:rsid w:val="00585D6A"/>
    <w:rsid w:val="00587879"/>
    <w:rsid w:val="005908C4"/>
    <w:rsid w:val="00593BF9"/>
    <w:rsid w:val="005A68B0"/>
    <w:rsid w:val="005B0E1E"/>
    <w:rsid w:val="005B4FF4"/>
    <w:rsid w:val="005E5198"/>
    <w:rsid w:val="005F0B36"/>
    <w:rsid w:val="005F7E89"/>
    <w:rsid w:val="00600315"/>
    <w:rsid w:val="0060196C"/>
    <w:rsid w:val="00607B45"/>
    <w:rsid w:val="00607F9A"/>
    <w:rsid w:val="00625507"/>
    <w:rsid w:val="006309AF"/>
    <w:rsid w:val="00646CC4"/>
    <w:rsid w:val="00647E5C"/>
    <w:rsid w:val="00653C94"/>
    <w:rsid w:val="0065493B"/>
    <w:rsid w:val="0065680E"/>
    <w:rsid w:val="00656C67"/>
    <w:rsid w:val="00660C91"/>
    <w:rsid w:val="0067216F"/>
    <w:rsid w:val="00677F88"/>
    <w:rsid w:val="00681E60"/>
    <w:rsid w:val="00683E39"/>
    <w:rsid w:val="0069701D"/>
    <w:rsid w:val="00697AD9"/>
    <w:rsid w:val="006A15C3"/>
    <w:rsid w:val="006A3D96"/>
    <w:rsid w:val="006B1621"/>
    <w:rsid w:val="006C3280"/>
    <w:rsid w:val="006C671A"/>
    <w:rsid w:val="006C7C6F"/>
    <w:rsid w:val="006D32D9"/>
    <w:rsid w:val="006D5FA4"/>
    <w:rsid w:val="006D7CDE"/>
    <w:rsid w:val="006E4890"/>
    <w:rsid w:val="006E69EF"/>
    <w:rsid w:val="006F7001"/>
    <w:rsid w:val="006F7205"/>
    <w:rsid w:val="0070110A"/>
    <w:rsid w:val="00701A9D"/>
    <w:rsid w:val="00704A8B"/>
    <w:rsid w:val="00725E71"/>
    <w:rsid w:val="0072787B"/>
    <w:rsid w:val="007322FA"/>
    <w:rsid w:val="00741CD4"/>
    <w:rsid w:val="00744DF5"/>
    <w:rsid w:val="0075358F"/>
    <w:rsid w:val="00753798"/>
    <w:rsid w:val="00756773"/>
    <w:rsid w:val="007600FB"/>
    <w:rsid w:val="0077733E"/>
    <w:rsid w:val="007805BD"/>
    <w:rsid w:val="007914B6"/>
    <w:rsid w:val="007A06B9"/>
    <w:rsid w:val="007A685D"/>
    <w:rsid w:val="007A7C1E"/>
    <w:rsid w:val="007B1A53"/>
    <w:rsid w:val="007B4642"/>
    <w:rsid w:val="007B7314"/>
    <w:rsid w:val="007C434C"/>
    <w:rsid w:val="007D5D31"/>
    <w:rsid w:val="008001B9"/>
    <w:rsid w:val="0081730A"/>
    <w:rsid w:val="008237B0"/>
    <w:rsid w:val="00837F21"/>
    <w:rsid w:val="00863186"/>
    <w:rsid w:val="00893455"/>
    <w:rsid w:val="008969EF"/>
    <w:rsid w:val="008A1069"/>
    <w:rsid w:val="008B1D5A"/>
    <w:rsid w:val="008B29BC"/>
    <w:rsid w:val="008B343C"/>
    <w:rsid w:val="008B6C83"/>
    <w:rsid w:val="008C10C4"/>
    <w:rsid w:val="008C42AA"/>
    <w:rsid w:val="008E59EB"/>
    <w:rsid w:val="008E79E0"/>
    <w:rsid w:val="008F03BD"/>
    <w:rsid w:val="009029F0"/>
    <w:rsid w:val="00902C58"/>
    <w:rsid w:val="00925F3B"/>
    <w:rsid w:val="00927370"/>
    <w:rsid w:val="0094194B"/>
    <w:rsid w:val="0094237D"/>
    <w:rsid w:val="00956448"/>
    <w:rsid w:val="00963D88"/>
    <w:rsid w:val="009720B9"/>
    <w:rsid w:val="00987AB4"/>
    <w:rsid w:val="00997AAE"/>
    <w:rsid w:val="009A3EFA"/>
    <w:rsid w:val="009A5954"/>
    <w:rsid w:val="009B07E6"/>
    <w:rsid w:val="009D1E2F"/>
    <w:rsid w:val="009D30C4"/>
    <w:rsid w:val="009E77B3"/>
    <w:rsid w:val="00A157D9"/>
    <w:rsid w:val="00A225AD"/>
    <w:rsid w:val="00A22A2B"/>
    <w:rsid w:val="00A316B6"/>
    <w:rsid w:val="00A35C09"/>
    <w:rsid w:val="00A537C0"/>
    <w:rsid w:val="00A56262"/>
    <w:rsid w:val="00A61E80"/>
    <w:rsid w:val="00A83EC0"/>
    <w:rsid w:val="00A8509D"/>
    <w:rsid w:val="00A93761"/>
    <w:rsid w:val="00A96185"/>
    <w:rsid w:val="00A96EDA"/>
    <w:rsid w:val="00AA1D76"/>
    <w:rsid w:val="00AA32AA"/>
    <w:rsid w:val="00AB54EE"/>
    <w:rsid w:val="00AB6603"/>
    <w:rsid w:val="00AC560A"/>
    <w:rsid w:val="00AD32F1"/>
    <w:rsid w:val="00AD5B28"/>
    <w:rsid w:val="00AD71D2"/>
    <w:rsid w:val="00AE723E"/>
    <w:rsid w:val="00B00311"/>
    <w:rsid w:val="00B1170E"/>
    <w:rsid w:val="00B42BC7"/>
    <w:rsid w:val="00B434F4"/>
    <w:rsid w:val="00B44913"/>
    <w:rsid w:val="00B51BE4"/>
    <w:rsid w:val="00B56ACA"/>
    <w:rsid w:val="00B600DB"/>
    <w:rsid w:val="00B61E45"/>
    <w:rsid w:val="00B7464E"/>
    <w:rsid w:val="00B93F93"/>
    <w:rsid w:val="00B96E85"/>
    <w:rsid w:val="00BA0049"/>
    <w:rsid w:val="00BA33FB"/>
    <w:rsid w:val="00BA3C7C"/>
    <w:rsid w:val="00BB1DBF"/>
    <w:rsid w:val="00BC20EB"/>
    <w:rsid w:val="00BC54B0"/>
    <w:rsid w:val="00BD5FC9"/>
    <w:rsid w:val="00BF75D3"/>
    <w:rsid w:val="00C165B9"/>
    <w:rsid w:val="00C322D7"/>
    <w:rsid w:val="00C35543"/>
    <w:rsid w:val="00C428C8"/>
    <w:rsid w:val="00C45284"/>
    <w:rsid w:val="00C502F7"/>
    <w:rsid w:val="00C5704F"/>
    <w:rsid w:val="00C6326D"/>
    <w:rsid w:val="00C70F84"/>
    <w:rsid w:val="00C7748A"/>
    <w:rsid w:val="00C83726"/>
    <w:rsid w:val="00C83EC0"/>
    <w:rsid w:val="00CA142B"/>
    <w:rsid w:val="00CA19B1"/>
    <w:rsid w:val="00CA59F0"/>
    <w:rsid w:val="00CA5F63"/>
    <w:rsid w:val="00CB5679"/>
    <w:rsid w:val="00CB7B7B"/>
    <w:rsid w:val="00CD5544"/>
    <w:rsid w:val="00CD7D25"/>
    <w:rsid w:val="00CE5C87"/>
    <w:rsid w:val="00CE7E38"/>
    <w:rsid w:val="00CF4A7B"/>
    <w:rsid w:val="00CF7154"/>
    <w:rsid w:val="00D20838"/>
    <w:rsid w:val="00D4340B"/>
    <w:rsid w:val="00D525A8"/>
    <w:rsid w:val="00D53674"/>
    <w:rsid w:val="00D650C6"/>
    <w:rsid w:val="00D94BEB"/>
    <w:rsid w:val="00D96E38"/>
    <w:rsid w:val="00D97E08"/>
    <w:rsid w:val="00D97E62"/>
    <w:rsid w:val="00DA0202"/>
    <w:rsid w:val="00DA58FF"/>
    <w:rsid w:val="00DC13D7"/>
    <w:rsid w:val="00DC1B3E"/>
    <w:rsid w:val="00DE3ED7"/>
    <w:rsid w:val="00DE5931"/>
    <w:rsid w:val="00DF010C"/>
    <w:rsid w:val="00DF7AB1"/>
    <w:rsid w:val="00E022F6"/>
    <w:rsid w:val="00E103CB"/>
    <w:rsid w:val="00E11CD0"/>
    <w:rsid w:val="00E14580"/>
    <w:rsid w:val="00E20EEA"/>
    <w:rsid w:val="00E319B9"/>
    <w:rsid w:val="00E368A5"/>
    <w:rsid w:val="00E4219B"/>
    <w:rsid w:val="00E43B32"/>
    <w:rsid w:val="00E44047"/>
    <w:rsid w:val="00E50A90"/>
    <w:rsid w:val="00E658F5"/>
    <w:rsid w:val="00E678CA"/>
    <w:rsid w:val="00E80C1A"/>
    <w:rsid w:val="00E82C54"/>
    <w:rsid w:val="00E93CF9"/>
    <w:rsid w:val="00EC2E54"/>
    <w:rsid w:val="00EC6578"/>
    <w:rsid w:val="00EC7536"/>
    <w:rsid w:val="00EE16D3"/>
    <w:rsid w:val="00EF28A3"/>
    <w:rsid w:val="00F147EB"/>
    <w:rsid w:val="00F3007E"/>
    <w:rsid w:val="00F40D75"/>
    <w:rsid w:val="00F47E1A"/>
    <w:rsid w:val="00F624E3"/>
    <w:rsid w:val="00F67029"/>
    <w:rsid w:val="00F75C22"/>
    <w:rsid w:val="00F76410"/>
    <w:rsid w:val="00F76BE3"/>
    <w:rsid w:val="00F80F4A"/>
    <w:rsid w:val="00F96AFB"/>
    <w:rsid w:val="00FC3482"/>
    <w:rsid w:val="00FD042A"/>
    <w:rsid w:val="00FD4707"/>
    <w:rsid w:val="00FF218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6B278"/>
  <w14:defaultImageDpi w14:val="0"/>
  <w15:docId w15:val="{C6015541-C251-4C60-988A-6461E94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360BC"/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A004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table" w:styleId="ab">
    <w:name w:val="Table Grid"/>
    <w:basedOn w:val="a1"/>
    <w:uiPriority w:val="59"/>
    <w:rsid w:val="0014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0F21B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0F21B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1BA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rsid w:val="000F21B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1BA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  <w:style w:type="paragraph" w:styleId="af1">
    <w:name w:val="List Paragraph"/>
    <w:basedOn w:val="a"/>
    <w:uiPriority w:val="34"/>
    <w:qFormat/>
    <w:rsid w:val="00385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294E-6817-4C6F-8893-34459A2B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1605</Words>
  <Characters>311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 篤志</cp:lastModifiedBy>
  <cp:revision>23</cp:revision>
  <cp:lastPrinted>2023-06-07T06:59:00Z</cp:lastPrinted>
  <dcterms:created xsi:type="dcterms:W3CDTF">2021-03-29T09:10:00Z</dcterms:created>
  <dcterms:modified xsi:type="dcterms:W3CDTF">2023-06-08T05:40:00Z</dcterms:modified>
</cp:coreProperties>
</file>